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F67E0E" w:rsidRDefault="00BC65B4" w:rsidP="009733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Oxford City Council Corporate Plan Priorities 2016-2020</w:t>
      </w:r>
      <w:r w:rsidR="002673D9" w:rsidRPr="00F67E0E">
        <w:rPr>
          <w:b/>
          <w:sz w:val="20"/>
          <w:szCs w:val="20"/>
        </w:rPr>
        <w:t>;</w:t>
      </w:r>
    </w:p>
    <w:p w:rsidR="00BB5E5E" w:rsidRPr="00F67E0E" w:rsidRDefault="00BB5E5E" w:rsidP="009733C8">
      <w:pPr>
        <w:rPr>
          <w:b/>
          <w:sz w:val="20"/>
          <w:szCs w:val="20"/>
        </w:rPr>
      </w:pPr>
    </w:p>
    <w:p w:rsidR="00FC2CA4" w:rsidRPr="009044AC" w:rsidRDefault="007C7889" w:rsidP="00FC2CA4">
      <w:pPr>
        <w:rPr>
          <w:sz w:val="20"/>
          <w:szCs w:val="20"/>
        </w:rPr>
      </w:pPr>
      <w:r>
        <w:rPr>
          <w:b/>
          <w:sz w:val="20"/>
          <w:szCs w:val="20"/>
        </w:rPr>
        <w:t>Secure a devolution agreement with central government which gives</w:t>
      </w:r>
      <w:r w:rsidR="00FC2CA4" w:rsidRPr="00EC417E">
        <w:rPr>
          <w:b/>
          <w:sz w:val="20"/>
          <w:szCs w:val="20"/>
        </w:rPr>
        <w:t xml:space="preserve"> greater local control</w:t>
      </w:r>
      <w:r w:rsidR="00FC2CA4" w:rsidRPr="009044AC">
        <w:rPr>
          <w:sz w:val="20"/>
          <w:szCs w:val="20"/>
        </w:rPr>
        <w:t xml:space="preserve"> of decisions and investment in transport, housing, skills and business </w:t>
      </w:r>
      <w:r w:rsidR="00C11582">
        <w:rPr>
          <w:sz w:val="20"/>
          <w:szCs w:val="20"/>
        </w:rPr>
        <w:t>support to</w:t>
      </w:r>
      <w:r w:rsidR="00FC2CA4" w:rsidRPr="009044AC">
        <w:rPr>
          <w:sz w:val="20"/>
          <w:szCs w:val="20"/>
        </w:rPr>
        <w:t xml:space="preserve"> meet the needs of our economy.</w:t>
      </w:r>
    </w:p>
    <w:p w:rsidR="00FC2CA4" w:rsidRPr="009044AC" w:rsidRDefault="00FC2CA4" w:rsidP="00FC2CA4">
      <w:pPr>
        <w:rPr>
          <w:sz w:val="20"/>
          <w:szCs w:val="20"/>
        </w:rPr>
      </w:pPr>
    </w:p>
    <w:p w:rsidR="00FC2CA4" w:rsidRPr="009044AC" w:rsidRDefault="00FC2CA4" w:rsidP="00FC2CA4">
      <w:pPr>
        <w:rPr>
          <w:sz w:val="20"/>
          <w:szCs w:val="20"/>
        </w:rPr>
      </w:pPr>
      <w:r w:rsidRPr="00EC417E">
        <w:rPr>
          <w:b/>
          <w:sz w:val="20"/>
          <w:szCs w:val="20"/>
        </w:rPr>
        <w:t xml:space="preserve">Promote </w:t>
      </w:r>
      <w:r w:rsidR="00C11582">
        <w:rPr>
          <w:b/>
          <w:sz w:val="20"/>
          <w:szCs w:val="20"/>
        </w:rPr>
        <w:t>new jobs</w:t>
      </w:r>
      <w:r w:rsidRPr="009044AC">
        <w:rPr>
          <w:sz w:val="20"/>
          <w:szCs w:val="20"/>
        </w:rPr>
        <w:t xml:space="preserve"> and increased investment in </w:t>
      </w:r>
      <w:r w:rsidR="00C11582">
        <w:rPr>
          <w:sz w:val="20"/>
          <w:szCs w:val="20"/>
        </w:rPr>
        <w:t xml:space="preserve">local </w:t>
      </w:r>
      <w:r w:rsidRPr="009044AC">
        <w:rPr>
          <w:sz w:val="20"/>
          <w:szCs w:val="20"/>
        </w:rPr>
        <w:t>enterprise</w:t>
      </w:r>
      <w:r w:rsidR="00C11582">
        <w:rPr>
          <w:sz w:val="20"/>
          <w:szCs w:val="20"/>
        </w:rPr>
        <w:t>s</w:t>
      </w:r>
      <w:r w:rsidRPr="009044AC">
        <w:rPr>
          <w:sz w:val="20"/>
          <w:szCs w:val="20"/>
        </w:rPr>
        <w:t xml:space="preserve"> and the knowledge economy. </w:t>
      </w:r>
    </w:p>
    <w:p w:rsidR="00FC2CA4" w:rsidRPr="009044AC" w:rsidRDefault="00FC2CA4" w:rsidP="00FC2CA4">
      <w:pPr>
        <w:rPr>
          <w:sz w:val="20"/>
          <w:szCs w:val="20"/>
        </w:rPr>
      </w:pPr>
    </w:p>
    <w:p w:rsidR="00FC2CA4" w:rsidRPr="009044AC" w:rsidRDefault="00FC2CA4" w:rsidP="00FC2CA4">
      <w:pPr>
        <w:rPr>
          <w:sz w:val="20"/>
          <w:szCs w:val="20"/>
        </w:rPr>
      </w:pPr>
      <w:r w:rsidRPr="000E203F">
        <w:rPr>
          <w:b/>
          <w:sz w:val="20"/>
          <w:szCs w:val="20"/>
        </w:rPr>
        <w:t>Improve infrastructure</w:t>
      </w:r>
      <w:r w:rsidRPr="009044AC">
        <w:rPr>
          <w:sz w:val="20"/>
          <w:szCs w:val="20"/>
        </w:rPr>
        <w:t>, public transport and opportunities for walking and cycling across the city to reduce congestion</w:t>
      </w:r>
      <w:r w:rsidR="00C11582">
        <w:rPr>
          <w:sz w:val="20"/>
          <w:szCs w:val="20"/>
        </w:rPr>
        <w:t>,</w:t>
      </w:r>
      <w:r w:rsidRPr="009044AC">
        <w:rPr>
          <w:sz w:val="20"/>
          <w:szCs w:val="20"/>
        </w:rPr>
        <w:t xml:space="preserve"> and support economic and housing growth.</w:t>
      </w:r>
    </w:p>
    <w:p w:rsidR="00FC2CA4" w:rsidRPr="009044AC" w:rsidRDefault="00FC2CA4" w:rsidP="00FC2CA4">
      <w:pPr>
        <w:rPr>
          <w:sz w:val="20"/>
          <w:szCs w:val="20"/>
        </w:rPr>
      </w:pPr>
    </w:p>
    <w:p w:rsidR="00FC2CA4" w:rsidRPr="009044AC" w:rsidRDefault="00FC2CA4" w:rsidP="00FC2CA4">
      <w:pPr>
        <w:rPr>
          <w:sz w:val="20"/>
          <w:szCs w:val="20"/>
        </w:rPr>
      </w:pPr>
      <w:r w:rsidRPr="000E203F">
        <w:rPr>
          <w:b/>
          <w:sz w:val="20"/>
          <w:szCs w:val="20"/>
        </w:rPr>
        <w:t>Deliver effective support</w:t>
      </w:r>
      <w:r w:rsidRPr="009044AC">
        <w:rPr>
          <w:sz w:val="20"/>
          <w:szCs w:val="20"/>
        </w:rPr>
        <w:t xml:space="preserve"> to attract new businesses and allow local businesses to prosper and grow.</w:t>
      </w:r>
    </w:p>
    <w:p w:rsidR="00FC2CA4" w:rsidRPr="009044AC" w:rsidRDefault="00FC2CA4" w:rsidP="00FC2CA4">
      <w:pPr>
        <w:rPr>
          <w:sz w:val="20"/>
          <w:szCs w:val="20"/>
        </w:rPr>
      </w:pPr>
    </w:p>
    <w:p w:rsidR="00FC2CA4" w:rsidRPr="009044AC" w:rsidRDefault="00FC2CA4" w:rsidP="00FC2CA4">
      <w:pPr>
        <w:rPr>
          <w:sz w:val="20"/>
          <w:szCs w:val="20"/>
        </w:rPr>
      </w:pPr>
      <w:r w:rsidRPr="000E203F">
        <w:rPr>
          <w:b/>
          <w:sz w:val="20"/>
          <w:szCs w:val="20"/>
        </w:rPr>
        <w:t>Improve workforce skills</w:t>
      </w:r>
      <w:r w:rsidRPr="009044AC">
        <w:rPr>
          <w:sz w:val="20"/>
          <w:szCs w:val="20"/>
        </w:rPr>
        <w:t xml:space="preserve"> to meet local demand by working with Oxfordshire Skills Board to support educational attainment, traineeships, apprenticeships and better targeting of funding for skills across the spectrum.</w:t>
      </w:r>
    </w:p>
    <w:p w:rsidR="00FC2CA4" w:rsidRPr="009044AC" w:rsidRDefault="00FC2CA4" w:rsidP="00FC2CA4">
      <w:pPr>
        <w:rPr>
          <w:sz w:val="20"/>
          <w:szCs w:val="20"/>
        </w:rPr>
      </w:pPr>
    </w:p>
    <w:p w:rsidR="00C32E7B" w:rsidRPr="009044AC" w:rsidRDefault="00FC2CA4" w:rsidP="00FC2CA4">
      <w:pPr>
        <w:rPr>
          <w:sz w:val="20"/>
          <w:szCs w:val="20"/>
        </w:rPr>
      </w:pPr>
      <w:r w:rsidRPr="000E203F">
        <w:rPr>
          <w:b/>
          <w:sz w:val="20"/>
          <w:szCs w:val="20"/>
        </w:rPr>
        <w:t>Promote and shape development</w:t>
      </w:r>
      <w:r w:rsidRPr="009044AC">
        <w:rPr>
          <w:sz w:val="20"/>
          <w:szCs w:val="20"/>
        </w:rPr>
        <w:t xml:space="preserve"> and unlock land for housing and employment sites to </w:t>
      </w:r>
      <w:r w:rsidR="009044AC">
        <w:rPr>
          <w:sz w:val="20"/>
          <w:szCs w:val="20"/>
        </w:rPr>
        <w:t>help meet the needs of the city.</w:t>
      </w:r>
    </w:p>
    <w:p w:rsidR="00C32E7B" w:rsidRPr="00F67E0E" w:rsidRDefault="00C32E7B" w:rsidP="002673D9">
      <w:pPr>
        <w:rPr>
          <w:sz w:val="20"/>
          <w:szCs w:val="20"/>
        </w:rPr>
      </w:pPr>
    </w:p>
    <w:p w:rsidR="00E85DEC" w:rsidRDefault="00E85DEC" w:rsidP="002673D9">
      <w:pPr>
        <w:rPr>
          <w:b/>
          <w:sz w:val="20"/>
          <w:szCs w:val="20"/>
        </w:rPr>
      </w:pPr>
    </w:p>
    <w:p w:rsidR="00E85DEC" w:rsidRDefault="00E85DEC" w:rsidP="002673D9">
      <w:pPr>
        <w:rPr>
          <w:b/>
          <w:sz w:val="20"/>
          <w:szCs w:val="20"/>
        </w:rPr>
      </w:pPr>
    </w:p>
    <w:p w:rsidR="00E85DEC" w:rsidRDefault="00E85DEC" w:rsidP="002673D9">
      <w:pPr>
        <w:rPr>
          <w:b/>
          <w:sz w:val="20"/>
          <w:szCs w:val="20"/>
        </w:rPr>
      </w:pPr>
    </w:p>
    <w:p w:rsidR="00E85DEC" w:rsidRDefault="00E85DEC" w:rsidP="002673D9">
      <w:pPr>
        <w:rPr>
          <w:b/>
          <w:sz w:val="20"/>
          <w:szCs w:val="20"/>
        </w:rPr>
      </w:pPr>
    </w:p>
    <w:p w:rsidR="00E85DEC" w:rsidRDefault="00E85DEC" w:rsidP="002673D9">
      <w:pPr>
        <w:rPr>
          <w:b/>
          <w:sz w:val="20"/>
          <w:szCs w:val="20"/>
        </w:rPr>
      </w:pPr>
    </w:p>
    <w:p w:rsidR="002673D9" w:rsidRPr="00F67E0E" w:rsidRDefault="002673D9" w:rsidP="002673D9">
      <w:pPr>
        <w:rPr>
          <w:b/>
          <w:sz w:val="20"/>
          <w:szCs w:val="20"/>
        </w:rPr>
      </w:pPr>
      <w:r w:rsidRPr="00F67E0E">
        <w:rPr>
          <w:b/>
          <w:sz w:val="20"/>
          <w:szCs w:val="20"/>
        </w:rPr>
        <w:t>Key Achievements for 2016</w:t>
      </w:r>
    </w:p>
    <w:p w:rsidR="00BB5E5E" w:rsidRPr="00F67E0E" w:rsidRDefault="00BB5E5E" w:rsidP="009733C8">
      <w:pPr>
        <w:rPr>
          <w:b/>
          <w:sz w:val="20"/>
          <w:szCs w:val="20"/>
        </w:rPr>
      </w:pPr>
    </w:p>
    <w:p w:rsidR="003655B2" w:rsidRDefault="006B447C" w:rsidP="003655B2">
      <w:pPr>
        <w:rPr>
          <w:sz w:val="20"/>
          <w:szCs w:val="20"/>
        </w:rPr>
      </w:pPr>
      <w:proofErr w:type="gramStart"/>
      <w:r w:rsidRPr="006B447C">
        <w:rPr>
          <w:sz w:val="20"/>
          <w:szCs w:val="20"/>
        </w:rPr>
        <w:t xml:space="preserve">Secured funding for infrastructure </w:t>
      </w:r>
      <w:r w:rsidR="00CD1072">
        <w:rPr>
          <w:sz w:val="20"/>
          <w:szCs w:val="20"/>
        </w:rPr>
        <w:t xml:space="preserve">at Northern Gateway and </w:t>
      </w:r>
      <w:proofErr w:type="spellStart"/>
      <w:r w:rsidR="00CD1072">
        <w:rPr>
          <w:sz w:val="20"/>
          <w:szCs w:val="20"/>
        </w:rPr>
        <w:t>Oxpens</w:t>
      </w:r>
      <w:proofErr w:type="spellEnd"/>
      <w:r w:rsidR="00CD1072">
        <w:rPr>
          <w:sz w:val="20"/>
          <w:szCs w:val="20"/>
        </w:rPr>
        <w:t>,</w:t>
      </w:r>
      <w:r w:rsidRPr="006B447C">
        <w:rPr>
          <w:sz w:val="20"/>
          <w:szCs w:val="20"/>
        </w:rPr>
        <w:t xml:space="preserve"> </w:t>
      </w:r>
      <w:r w:rsidR="00BC65B4">
        <w:rPr>
          <w:sz w:val="20"/>
          <w:szCs w:val="20"/>
        </w:rPr>
        <w:t>which will result in 900 new homes</w:t>
      </w:r>
      <w:r w:rsidR="00FB07F5">
        <w:rPr>
          <w:sz w:val="20"/>
          <w:szCs w:val="20"/>
        </w:rPr>
        <w:t>,</w:t>
      </w:r>
      <w:r w:rsidR="00BC65B4">
        <w:rPr>
          <w:sz w:val="20"/>
          <w:szCs w:val="20"/>
        </w:rPr>
        <w:t xml:space="preserve"> </w:t>
      </w:r>
      <w:r w:rsidRPr="006B447C">
        <w:rPr>
          <w:sz w:val="20"/>
          <w:szCs w:val="20"/>
        </w:rPr>
        <w:t xml:space="preserve">office space </w:t>
      </w:r>
      <w:r w:rsidR="00C44806">
        <w:rPr>
          <w:sz w:val="20"/>
          <w:szCs w:val="20"/>
        </w:rPr>
        <w:t xml:space="preserve">and </w:t>
      </w:r>
      <w:r w:rsidRPr="006B447C">
        <w:rPr>
          <w:sz w:val="20"/>
          <w:szCs w:val="20"/>
        </w:rPr>
        <w:t>over 4200 jobs</w:t>
      </w:r>
      <w:r>
        <w:rPr>
          <w:sz w:val="20"/>
          <w:szCs w:val="20"/>
        </w:rPr>
        <w:t>.</w:t>
      </w:r>
      <w:proofErr w:type="gramEnd"/>
    </w:p>
    <w:p w:rsidR="00273F17" w:rsidRPr="00F67E0E" w:rsidRDefault="00273F17" w:rsidP="003655B2">
      <w:pPr>
        <w:rPr>
          <w:sz w:val="20"/>
          <w:szCs w:val="20"/>
        </w:rPr>
      </w:pPr>
    </w:p>
    <w:p w:rsidR="008876A6" w:rsidRDefault="00BC65B4" w:rsidP="008876A6">
      <w:pPr>
        <w:rPr>
          <w:sz w:val="20"/>
          <w:szCs w:val="20"/>
        </w:rPr>
      </w:pPr>
      <w:r>
        <w:rPr>
          <w:sz w:val="20"/>
          <w:szCs w:val="20"/>
        </w:rPr>
        <w:t>Invested</w:t>
      </w:r>
      <w:r w:rsidR="008876A6">
        <w:rPr>
          <w:sz w:val="20"/>
          <w:szCs w:val="20"/>
        </w:rPr>
        <w:t xml:space="preserve"> </w:t>
      </w:r>
      <w:r w:rsidR="00310B58">
        <w:rPr>
          <w:sz w:val="20"/>
          <w:szCs w:val="20"/>
        </w:rPr>
        <w:t xml:space="preserve">£8.4m </w:t>
      </w:r>
      <w:r w:rsidR="008876A6" w:rsidRPr="00F67E0E">
        <w:rPr>
          <w:sz w:val="20"/>
          <w:szCs w:val="20"/>
        </w:rPr>
        <w:t xml:space="preserve">to deliver a mixed used development of over 400 new homes, a hotel, office space and public realm in </w:t>
      </w:r>
      <w:proofErr w:type="spellStart"/>
      <w:r w:rsidR="008876A6" w:rsidRPr="00F67E0E">
        <w:rPr>
          <w:sz w:val="20"/>
          <w:szCs w:val="20"/>
        </w:rPr>
        <w:t>Oxpens</w:t>
      </w:r>
      <w:proofErr w:type="spellEnd"/>
      <w:r w:rsidR="00C44806">
        <w:rPr>
          <w:sz w:val="20"/>
          <w:szCs w:val="20"/>
        </w:rPr>
        <w:t>,</w:t>
      </w:r>
      <w:r>
        <w:rPr>
          <w:sz w:val="20"/>
          <w:szCs w:val="20"/>
        </w:rPr>
        <w:t xml:space="preserve"> which will</w:t>
      </w:r>
      <w:r w:rsidR="00FB07F5">
        <w:rPr>
          <w:sz w:val="20"/>
          <w:szCs w:val="20"/>
        </w:rPr>
        <w:t xml:space="preserve"> transform the west end of the c</w:t>
      </w:r>
      <w:r>
        <w:rPr>
          <w:sz w:val="20"/>
          <w:szCs w:val="20"/>
        </w:rPr>
        <w:t>ity</w:t>
      </w:r>
      <w:r w:rsidR="008876A6" w:rsidRPr="00F67E0E">
        <w:rPr>
          <w:sz w:val="20"/>
          <w:szCs w:val="20"/>
        </w:rPr>
        <w:t>.</w:t>
      </w:r>
    </w:p>
    <w:p w:rsidR="0021617F" w:rsidRDefault="0021617F" w:rsidP="008876A6">
      <w:pPr>
        <w:rPr>
          <w:sz w:val="20"/>
          <w:szCs w:val="20"/>
        </w:rPr>
      </w:pPr>
    </w:p>
    <w:p w:rsidR="003655B2" w:rsidRDefault="00A775F7" w:rsidP="003655B2">
      <w:pPr>
        <w:rPr>
          <w:sz w:val="20"/>
          <w:szCs w:val="20"/>
        </w:rPr>
      </w:pPr>
      <w:r w:rsidRPr="00F67E0E">
        <w:rPr>
          <w:sz w:val="20"/>
          <w:szCs w:val="20"/>
        </w:rPr>
        <w:t>500 businesses</w:t>
      </w:r>
      <w:r>
        <w:rPr>
          <w:sz w:val="20"/>
          <w:szCs w:val="20"/>
        </w:rPr>
        <w:t xml:space="preserve"> can now access </w:t>
      </w:r>
      <w:r w:rsidRPr="00F67E0E">
        <w:rPr>
          <w:sz w:val="20"/>
          <w:szCs w:val="20"/>
        </w:rPr>
        <w:t>faster broadband speeds</w:t>
      </w:r>
      <w:r>
        <w:rPr>
          <w:sz w:val="20"/>
          <w:szCs w:val="20"/>
        </w:rPr>
        <w:t xml:space="preserve">, </w:t>
      </w:r>
      <w:r w:rsidR="00DB58F3">
        <w:rPr>
          <w:sz w:val="20"/>
          <w:szCs w:val="20"/>
        </w:rPr>
        <w:t>via the Super-C</w:t>
      </w:r>
      <w:r w:rsidR="003655B2" w:rsidRPr="00F67E0E">
        <w:rPr>
          <w:sz w:val="20"/>
          <w:szCs w:val="20"/>
        </w:rPr>
        <w:t xml:space="preserve">onnected </w:t>
      </w:r>
      <w:r w:rsidR="00DB58F3">
        <w:rPr>
          <w:sz w:val="20"/>
          <w:szCs w:val="20"/>
        </w:rPr>
        <w:t>C</w:t>
      </w:r>
      <w:r w:rsidR="003655B2" w:rsidRPr="00F67E0E">
        <w:rPr>
          <w:sz w:val="20"/>
          <w:szCs w:val="20"/>
        </w:rPr>
        <w:t xml:space="preserve">ities </w:t>
      </w:r>
      <w:r w:rsidR="00DB58F3">
        <w:rPr>
          <w:sz w:val="20"/>
          <w:szCs w:val="20"/>
        </w:rPr>
        <w:t>Project.</w:t>
      </w:r>
    </w:p>
    <w:p w:rsidR="0063165B" w:rsidRDefault="0063165B" w:rsidP="0063165B">
      <w:pPr>
        <w:rPr>
          <w:sz w:val="20"/>
          <w:szCs w:val="20"/>
        </w:rPr>
      </w:pPr>
    </w:p>
    <w:p w:rsidR="0063165B" w:rsidRPr="00F67E0E" w:rsidRDefault="00BC65B4" w:rsidP="006316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B07F5">
        <w:rPr>
          <w:sz w:val="20"/>
          <w:szCs w:val="20"/>
        </w:rPr>
        <w:t>aken</w:t>
      </w:r>
      <w:r>
        <w:rPr>
          <w:sz w:val="20"/>
          <w:szCs w:val="20"/>
        </w:rPr>
        <w:t xml:space="preserve"> forward</w:t>
      </w:r>
      <w:r w:rsidR="0063166F">
        <w:rPr>
          <w:sz w:val="20"/>
          <w:szCs w:val="20"/>
        </w:rPr>
        <w:t xml:space="preserve"> the redevelopment of Oxford Station</w:t>
      </w:r>
      <w:r w:rsidR="00481F60">
        <w:rPr>
          <w:sz w:val="20"/>
          <w:szCs w:val="20"/>
        </w:rPr>
        <w:t xml:space="preserve"> with </w:t>
      </w:r>
      <w:r w:rsidR="007D2CB0">
        <w:rPr>
          <w:sz w:val="20"/>
          <w:szCs w:val="20"/>
        </w:rPr>
        <w:t xml:space="preserve">planning guidance for the </w:t>
      </w:r>
      <w:r w:rsidR="0063165B" w:rsidRPr="00F67E0E">
        <w:rPr>
          <w:sz w:val="20"/>
          <w:szCs w:val="20"/>
        </w:rPr>
        <w:t xml:space="preserve">redevelopment of the station ready for consultation </w:t>
      </w:r>
      <w:r w:rsidR="00E85DEC">
        <w:rPr>
          <w:sz w:val="20"/>
          <w:szCs w:val="20"/>
        </w:rPr>
        <w:t xml:space="preserve">in </w:t>
      </w:r>
      <w:r w:rsidR="0063165B" w:rsidRPr="00F67E0E">
        <w:rPr>
          <w:sz w:val="20"/>
          <w:szCs w:val="20"/>
        </w:rPr>
        <w:t>early 2017.</w:t>
      </w:r>
      <w:proofErr w:type="gramEnd"/>
      <w:r w:rsidR="0063165B" w:rsidRPr="00F67E0E">
        <w:rPr>
          <w:sz w:val="20"/>
          <w:szCs w:val="20"/>
        </w:rPr>
        <w:t xml:space="preserve"> </w:t>
      </w:r>
    </w:p>
    <w:p w:rsidR="0063165B" w:rsidRPr="00F67E0E" w:rsidRDefault="0063165B" w:rsidP="0063165B">
      <w:pPr>
        <w:rPr>
          <w:b/>
          <w:sz w:val="20"/>
          <w:szCs w:val="20"/>
        </w:rPr>
      </w:pPr>
    </w:p>
    <w:p w:rsidR="00AF6835" w:rsidRPr="00F67E0E" w:rsidRDefault="00BC65B4" w:rsidP="00047DBA">
      <w:pPr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r w:rsidR="00C11582">
        <w:rPr>
          <w:sz w:val="20"/>
          <w:szCs w:val="20"/>
        </w:rPr>
        <w:t>has begun</w:t>
      </w:r>
      <w:r>
        <w:rPr>
          <w:sz w:val="20"/>
          <w:szCs w:val="20"/>
        </w:rPr>
        <w:t xml:space="preserve"> on a new</w:t>
      </w:r>
      <w:r w:rsidR="00477D42">
        <w:rPr>
          <w:sz w:val="20"/>
          <w:szCs w:val="20"/>
        </w:rPr>
        <w:t xml:space="preserve"> Local Plan</w:t>
      </w:r>
      <w:r w:rsidR="00422C5C">
        <w:rPr>
          <w:sz w:val="20"/>
          <w:szCs w:val="20"/>
        </w:rPr>
        <w:t xml:space="preserve">, which </w:t>
      </w:r>
      <w:r w:rsidR="00422C5C" w:rsidRPr="00F67E0E">
        <w:rPr>
          <w:sz w:val="20"/>
          <w:szCs w:val="20"/>
        </w:rPr>
        <w:t>will shape</w:t>
      </w:r>
      <w:r w:rsidR="001C0BCF">
        <w:rPr>
          <w:sz w:val="20"/>
          <w:szCs w:val="20"/>
        </w:rPr>
        <w:t xml:space="preserve"> the city’s</w:t>
      </w:r>
      <w:r w:rsidR="00422C5C" w:rsidRPr="00F67E0E">
        <w:rPr>
          <w:sz w:val="20"/>
          <w:szCs w:val="20"/>
        </w:rPr>
        <w:t xml:space="preserve"> development up to 2036</w:t>
      </w:r>
      <w:r w:rsidR="00AF6835" w:rsidRPr="00F67E0E">
        <w:rPr>
          <w:sz w:val="20"/>
          <w:szCs w:val="20"/>
        </w:rPr>
        <w:t xml:space="preserve">.  </w:t>
      </w:r>
    </w:p>
    <w:p w:rsidR="00CA4508" w:rsidRDefault="00CA4508" w:rsidP="00CA4508">
      <w:pPr>
        <w:rPr>
          <w:sz w:val="20"/>
          <w:szCs w:val="20"/>
        </w:rPr>
      </w:pPr>
    </w:p>
    <w:p w:rsidR="00CA4508" w:rsidRPr="00F67E0E" w:rsidRDefault="00BC65B4" w:rsidP="00CA4508">
      <w:pPr>
        <w:rPr>
          <w:sz w:val="20"/>
          <w:szCs w:val="20"/>
        </w:rPr>
      </w:pPr>
      <w:r>
        <w:rPr>
          <w:sz w:val="20"/>
          <w:szCs w:val="20"/>
        </w:rPr>
        <w:t>Established</w:t>
      </w:r>
      <w:r w:rsidR="00C44806">
        <w:rPr>
          <w:sz w:val="20"/>
          <w:szCs w:val="20"/>
        </w:rPr>
        <w:t xml:space="preserve"> Co</w:t>
      </w:r>
      <w:r w:rsidR="0072665E" w:rsidRPr="00F67E0E">
        <w:rPr>
          <w:sz w:val="20"/>
          <w:szCs w:val="20"/>
        </w:rPr>
        <w:t xml:space="preserve">mmunity </w:t>
      </w:r>
      <w:r w:rsidR="00C44806">
        <w:rPr>
          <w:sz w:val="20"/>
          <w:szCs w:val="20"/>
        </w:rPr>
        <w:t>E</w:t>
      </w:r>
      <w:r w:rsidR="0072665E" w:rsidRPr="00F67E0E">
        <w:rPr>
          <w:sz w:val="20"/>
          <w:szCs w:val="20"/>
        </w:rPr>
        <w:t xml:space="preserve">mployment </w:t>
      </w:r>
      <w:r w:rsidR="00C44806">
        <w:rPr>
          <w:sz w:val="20"/>
          <w:szCs w:val="20"/>
        </w:rPr>
        <w:t>P</w:t>
      </w:r>
      <w:r w:rsidR="0072665E" w:rsidRPr="00F67E0E">
        <w:rPr>
          <w:sz w:val="20"/>
          <w:szCs w:val="20"/>
        </w:rPr>
        <w:t>lans</w:t>
      </w:r>
      <w:r w:rsidR="0072665E">
        <w:rPr>
          <w:sz w:val="20"/>
          <w:szCs w:val="20"/>
        </w:rPr>
        <w:t xml:space="preserve"> </w:t>
      </w:r>
      <w:r w:rsidR="00151B7C">
        <w:rPr>
          <w:sz w:val="20"/>
          <w:szCs w:val="20"/>
        </w:rPr>
        <w:t>with partner</w:t>
      </w:r>
      <w:r w:rsidR="00C11582">
        <w:rPr>
          <w:sz w:val="20"/>
          <w:szCs w:val="20"/>
        </w:rPr>
        <w:t xml:space="preserve"> </w:t>
      </w:r>
      <w:proofErr w:type="gramStart"/>
      <w:r w:rsidR="00C11582">
        <w:rPr>
          <w:sz w:val="20"/>
          <w:szCs w:val="20"/>
        </w:rPr>
        <w:t>companies,</w:t>
      </w:r>
      <w:r w:rsidR="006F13C6">
        <w:rPr>
          <w:sz w:val="20"/>
          <w:szCs w:val="20"/>
        </w:rPr>
        <w:t xml:space="preserve"> </w:t>
      </w:r>
      <w:r w:rsidR="006C7291">
        <w:rPr>
          <w:sz w:val="20"/>
          <w:szCs w:val="20"/>
        </w:rPr>
        <w:t>that</w:t>
      </w:r>
      <w:proofErr w:type="gramEnd"/>
      <w:r w:rsidR="00701D23">
        <w:rPr>
          <w:sz w:val="20"/>
          <w:szCs w:val="20"/>
        </w:rPr>
        <w:t xml:space="preserve"> will </w:t>
      </w:r>
      <w:r w:rsidR="00254E14">
        <w:rPr>
          <w:sz w:val="20"/>
          <w:szCs w:val="20"/>
        </w:rPr>
        <w:t>support</w:t>
      </w:r>
      <w:r w:rsidR="001C0BCF">
        <w:rPr>
          <w:sz w:val="20"/>
          <w:szCs w:val="20"/>
        </w:rPr>
        <w:t xml:space="preserve"> </w:t>
      </w:r>
      <w:r w:rsidR="00541CC3" w:rsidRPr="00F67E0E">
        <w:rPr>
          <w:sz w:val="20"/>
          <w:szCs w:val="20"/>
        </w:rPr>
        <w:t xml:space="preserve">20 apprenticeships and 180 people </w:t>
      </w:r>
      <w:r w:rsidR="00FC2CA4">
        <w:rPr>
          <w:sz w:val="20"/>
          <w:szCs w:val="20"/>
        </w:rPr>
        <w:t>in</w:t>
      </w:r>
      <w:r w:rsidR="00C44806">
        <w:rPr>
          <w:sz w:val="20"/>
          <w:szCs w:val="20"/>
        </w:rPr>
        <w:t>to</w:t>
      </w:r>
      <w:r w:rsidR="00FC2CA4">
        <w:rPr>
          <w:sz w:val="20"/>
          <w:szCs w:val="20"/>
        </w:rPr>
        <w:t xml:space="preserve"> </w:t>
      </w:r>
      <w:r w:rsidR="005840DA">
        <w:rPr>
          <w:sz w:val="20"/>
          <w:szCs w:val="20"/>
        </w:rPr>
        <w:t>work experience or training. These</w:t>
      </w:r>
      <w:r w:rsidR="00151B7C">
        <w:rPr>
          <w:sz w:val="20"/>
          <w:szCs w:val="20"/>
        </w:rPr>
        <w:t xml:space="preserve"> will</w:t>
      </w:r>
      <w:r w:rsidR="005840DA">
        <w:rPr>
          <w:sz w:val="20"/>
          <w:szCs w:val="20"/>
        </w:rPr>
        <w:t xml:space="preserve"> cover </w:t>
      </w:r>
      <w:r w:rsidR="00CA4508" w:rsidRPr="00F67E0E">
        <w:rPr>
          <w:sz w:val="20"/>
          <w:szCs w:val="20"/>
        </w:rPr>
        <w:t xml:space="preserve">Westgate, Barton Park </w:t>
      </w:r>
      <w:r w:rsidR="00CA4508" w:rsidRPr="00FC2CA4">
        <w:rPr>
          <w:sz w:val="20"/>
          <w:szCs w:val="20"/>
        </w:rPr>
        <w:t xml:space="preserve">and </w:t>
      </w:r>
      <w:r w:rsidR="00C11582">
        <w:rPr>
          <w:sz w:val="20"/>
          <w:szCs w:val="20"/>
        </w:rPr>
        <w:t>the</w:t>
      </w:r>
      <w:r w:rsidR="00CA4508" w:rsidRPr="00FC2CA4">
        <w:rPr>
          <w:sz w:val="20"/>
          <w:szCs w:val="20"/>
        </w:rPr>
        <w:t xml:space="preserve"> Tower</w:t>
      </w:r>
      <w:r>
        <w:rPr>
          <w:sz w:val="20"/>
          <w:szCs w:val="20"/>
        </w:rPr>
        <w:t xml:space="preserve"> Block </w:t>
      </w:r>
      <w:r w:rsidR="00C11582">
        <w:rPr>
          <w:sz w:val="20"/>
          <w:szCs w:val="20"/>
        </w:rPr>
        <w:lastRenderedPageBreak/>
        <w:t>recladding projects.</w:t>
      </w:r>
      <w:r w:rsidR="00CA4508" w:rsidRPr="00FC2CA4">
        <w:rPr>
          <w:sz w:val="20"/>
          <w:szCs w:val="20"/>
        </w:rPr>
        <w:t xml:space="preserve"> </w:t>
      </w:r>
    </w:p>
    <w:p w:rsidR="009466BF" w:rsidRDefault="009466BF" w:rsidP="00CA4508">
      <w:pPr>
        <w:rPr>
          <w:sz w:val="20"/>
          <w:szCs w:val="20"/>
        </w:rPr>
      </w:pPr>
    </w:p>
    <w:p w:rsidR="00CA4508" w:rsidRPr="00F67E0E" w:rsidRDefault="005840DA" w:rsidP="00CA450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CA4508" w:rsidRPr="00F67E0E">
        <w:rPr>
          <w:sz w:val="20"/>
          <w:szCs w:val="20"/>
        </w:rPr>
        <w:t>upport</w:t>
      </w:r>
      <w:r w:rsidR="00F7773D">
        <w:rPr>
          <w:sz w:val="20"/>
          <w:szCs w:val="20"/>
        </w:rPr>
        <w:t>ed</w:t>
      </w:r>
      <w:r w:rsidR="00CA4508" w:rsidRPr="00F67E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people into locally based work through </w:t>
      </w:r>
      <w:r w:rsidRPr="00F67E0E">
        <w:rPr>
          <w:sz w:val="20"/>
          <w:szCs w:val="20"/>
        </w:rPr>
        <w:t>community job fairs in Blackbird Leys, Rose Hill and Barto</w:t>
      </w:r>
      <w:r w:rsidR="00CF2EBD">
        <w:rPr>
          <w:sz w:val="20"/>
          <w:szCs w:val="20"/>
        </w:rPr>
        <w:t>n.</w:t>
      </w:r>
      <w:proofErr w:type="gramEnd"/>
    </w:p>
    <w:p w:rsidR="00047DBA" w:rsidRPr="00F67E0E" w:rsidRDefault="00047DBA" w:rsidP="00047DBA">
      <w:pPr>
        <w:rPr>
          <w:sz w:val="20"/>
          <w:szCs w:val="20"/>
        </w:rPr>
      </w:pPr>
    </w:p>
    <w:p w:rsidR="00BD09C5" w:rsidRDefault="00CE2D79" w:rsidP="00254E14">
      <w:pPr>
        <w:rPr>
          <w:sz w:val="20"/>
          <w:szCs w:val="20"/>
        </w:rPr>
      </w:pPr>
      <w:r>
        <w:rPr>
          <w:sz w:val="20"/>
          <w:szCs w:val="20"/>
        </w:rPr>
        <w:t>Engaged with</w:t>
      </w:r>
      <w:r w:rsidR="009F1C84">
        <w:rPr>
          <w:sz w:val="20"/>
          <w:szCs w:val="20"/>
        </w:rPr>
        <w:t xml:space="preserve"> </w:t>
      </w:r>
      <w:r w:rsidR="00D03ABC">
        <w:rPr>
          <w:sz w:val="20"/>
          <w:szCs w:val="20"/>
        </w:rPr>
        <w:t xml:space="preserve">over </w:t>
      </w:r>
      <w:r w:rsidR="00254E14" w:rsidRPr="00254E14">
        <w:rPr>
          <w:sz w:val="20"/>
          <w:szCs w:val="20"/>
        </w:rPr>
        <w:t>1,2</w:t>
      </w:r>
      <w:r w:rsidR="00D03ABC">
        <w:rPr>
          <w:sz w:val="20"/>
          <w:szCs w:val="20"/>
        </w:rPr>
        <w:t>00</w:t>
      </w:r>
      <w:r w:rsidR="003770A5">
        <w:rPr>
          <w:sz w:val="20"/>
          <w:szCs w:val="20"/>
        </w:rPr>
        <w:t xml:space="preserve"> l</w:t>
      </w:r>
      <w:r w:rsidR="00D873CC">
        <w:rPr>
          <w:sz w:val="20"/>
          <w:szCs w:val="20"/>
        </w:rPr>
        <w:t xml:space="preserve">ocal businesses </w:t>
      </w:r>
      <w:r>
        <w:rPr>
          <w:sz w:val="20"/>
          <w:szCs w:val="20"/>
        </w:rPr>
        <w:t>to support economic growth and attract inward investment</w:t>
      </w:r>
      <w:r w:rsidR="003770A5">
        <w:rPr>
          <w:sz w:val="20"/>
          <w:szCs w:val="20"/>
        </w:rPr>
        <w:t>.</w:t>
      </w:r>
      <w:r w:rsidR="00A01E34" w:rsidRPr="00A01E34">
        <w:rPr>
          <w:sz w:val="20"/>
          <w:szCs w:val="20"/>
        </w:rPr>
        <w:t xml:space="preserve"> </w:t>
      </w:r>
      <w:proofErr w:type="gramStart"/>
      <w:r w:rsidR="00A01E34">
        <w:rPr>
          <w:sz w:val="20"/>
          <w:szCs w:val="20"/>
        </w:rPr>
        <w:t>Launched a new Business Forum ‘</w:t>
      </w:r>
      <w:r w:rsidR="00A01E34" w:rsidRPr="00F67E0E">
        <w:rPr>
          <w:sz w:val="20"/>
          <w:szCs w:val="20"/>
        </w:rPr>
        <w:t>The Talk of the Town’.</w:t>
      </w:r>
      <w:proofErr w:type="gramEnd"/>
      <w:r w:rsidR="00A01E34">
        <w:rPr>
          <w:sz w:val="20"/>
          <w:szCs w:val="20"/>
        </w:rPr>
        <w:t xml:space="preserve">  </w:t>
      </w:r>
    </w:p>
    <w:p w:rsidR="006261FC" w:rsidRDefault="006261FC" w:rsidP="00254E14">
      <w:pPr>
        <w:rPr>
          <w:sz w:val="20"/>
          <w:szCs w:val="20"/>
        </w:rPr>
      </w:pPr>
    </w:p>
    <w:p w:rsidR="00F7773D" w:rsidRDefault="006261FC" w:rsidP="00254E14">
      <w:pPr>
        <w:rPr>
          <w:sz w:val="20"/>
          <w:szCs w:val="20"/>
        </w:rPr>
      </w:pPr>
      <w:r w:rsidRPr="006261FC">
        <w:rPr>
          <w:sz w:val="20"/>
          <w:szCs w:val="20"/>
        </w:rPr>
        <w:t xml:space="preserve">Set up </w:t>
      </w:r>
      <w:r w:rsidR="00357E74">
        <w:rPr>
          <w:sz w:val="20"/>
          <w:szCs w:val="20"/>
        </w:rPr>
        <w:t xml:space="preserve">a </w:t>
      </w:r>
      <w:r w:rsidRPr="006261FC">
        <w:rPr>
          <w:sz w:val="20"/>
          <w:szCs w:val="20"/>
        </w:rPr>
        <w:t xml:space="preserve">new Start-Up and Grow-On Group to </w:t>
      </w:r>
      <w:r w:rsidR="00506D89">
        <w:rPr>
          <w:sz w:val="20"/>
          <w:szCs w:val="20"/>
        </w:rPr>
        <w:t>increase office space</w:t>
      </w:r>
      <w:r w:rsidR="00B1433A">
        <w:rPr>
          <w:sz w:val="20"/>
          <w:szCs w:val="20"/>
        </w:rPr>
        <w:t xml:space="preserve"> in the c</w:t>
      </w:r>
      <w:r w:rsidR="00BC65B4">
        <w:rPr>
          <w:sz w:val="20"/>
          <w:szCs w:val="20"/>
        </w:rPr>
        <w:t>ity centre and established</w:t>
      </w:r>
      <w:r w:rsidR="00925327">
        <w:rPr>
          <w:sz w:val="20"/>
          <w:szCs w:val="20"/>
        </w:rPr>
        <w:t xml:space="preserve"> a</w:t>
      </w:r>
      <w:r w:rsidRPr="006261FC">
        <w:rPr>
          <w:sz w:val="20"/>
          <w:szCs w:val="20"/>
        </w:rPr>
        <w:t xml:space="preserve"> new co-working space at Oxford Centre for Innovation</w:t>
      </w:r>
      <w:r w:rsidR="00BC65B4">
        <w:rPr>
          <w:sz w:val="20"/>
          <w:szCs w:val="20"/>
        </w:rPr>
        <w:t>.</w:t>
      </w:r>
    </w:p>
    <w:p w:rsidR="00506D89" w:rsidRDefault="00506D89" w:rsidP="00254E14">
      <w:pPr>
        <w:rPr>
          <w:sz w:val="20"/>
          <w:szCs w:val="20"/>
        </w:rPr>
      </w:pPr>
    </w:p>
    <w:p w:rsidR="00F7773D" w:rsidRDefault="007C7889" w:rsidP="00F7773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Reached the </w:t>
      </w:r>
      <w:r w:rsidR="00F7773D" w:rsidRPr="00F67E0E">
        <w:rPr>
          <w:sz w:val="20"/>
          <w:szCs w:val="20"/>
        </w:rPr>
        <w:t>shortlist</w:t>
      </w:r>
      <w:r>
        <w:rPr>
          <w:sz w:val="20"/>
          <w:szCs w:val="20"/>
        </w:rPr>
        <w:t xml:space="preserve"> for the</w:t>
      </w:r>
      <w:r w:rsidR="00F7773D" w:rsidRPr="00F67E0E">
        <w:rPr>
          <w:sz w:val="20"/>
          <w:szCs w:val="20"/>
        </w:rPr>
        <w:t xml:space="preserve"> European Capital of Innovation alongside Paris, Milan, Amsterdam</w:t>
      </w:r>
      <w:r>
        <w:rPr>
          <w:sz w:val="20"/>
          <w:szCs w:val="20"/>
        </w:rPr>
        <w:t>, Glasgow, Turin, Eindhoven</w:t>
      </w:r>
      <w:r w:rsidR="00F7773D" w:rsidRPr="00F67E0E">
        <w:rPr>
          <w:sz w:val="20"/>
          <w:szCs w:val="20"/>
        </w:rPr>
        <w:t xml:space="preserve"> and Berlin</w:t>
      </w:r>
      <w:r w:rsidR="00F7773D">
        <w:rPr>
          <w:sz w:val="20"/>
          <w:szCs w:val="20"/>
        </w:rPr>
        <w:t>.</w:t>
      </w:r>
      <w:proofErr w:type="gramEnd"/>
    </w:p>
    <w:p w:rsidR="00002B1F" w:rsidRDefault="00002B1F" w:rsidP="008619B3">
      <w:pPr>
        <w:rPr>
          <w:b/>
          <w:sz w:val="20"/>
          <w:szCs w:val="20"/>
        </w:rPr>
      </w:pPr>
    </w:p>
    <w:p w:rsidR="00AF6835" w:rsidRPr="00F67E0E" w:rsidRDefault="00AF6835" w:rsidP="008619B3">
      <w:pPr>
        <w:rPr>
          <w:sz w:val="20"/>
          <w:szCs w:val="20"/>
        </w:rPr>
      </w:pPr>
      <w:r w:rsidRPr="00F67E0E">
        <w:rPr>
          <w:b/>
          <w:sz w:val="20"/>
          <w:szCs w:val="20"/>
        </w:rPr>
        <w:t>Areas of focus 2017</w:t>
      </w:r>
      <w:r w:rsidR="007D2CB0">
        <w:rPr>
          <w:b/>
          <w:sz w:val="20"/>
          <w:szCs w:val="20"/>
        </w:rPr>
        <w:t>-20</w:t>
      </w:r>
    </w:p>
    <w:p w:rsidR="00CD1072" w:rsidRDefault="00CD1072" w:rsidP="00BA15C6">
      <w:pPr>
        <w:rPr>
          <w:sz w:val="20"/>
          <w:szCs w:val="20"/>
        </w:rPr>
      </w:pPr>
    </w:p>
    <w:p w:rsidR="00CB6238" w:rsidRDefault="00CB6238" w:rsidP="00BA15C6">
      <w:pPr>
        <w:rPr>
          <w:sz w:val="20"/>
          <w:szCs w:val="20"/>
        </w:rPr>
      </w:pPr>
      <w:r>
        <w:rPr>
          <w:sz w:val="20"/>
          <w:szCs w:val="20"/>
        </w:rPr>
        <w:t xml:space="preserve">With the LEP and Oxfordshire Councils </w:t>
      </w:r>
      <w:r w:rsidR="00C44806">
        <w:rPr>
          <w:sz w:val="20"/>
          <w:szCs w:val="20"/>
        </w:rPr>
        <w:t>negotiate an ambitious Devolution D</w:t>
      </w:r>
      <w:r>
        <w:rPr>
          <w:sz w:val="20"/>
          <w:szCs w:val="20"/>
        </w:rPr>
        <w:t>eal with Government to secure investment in infrastructure to support housing and economic growth.</w:t>
      </w:r>
    </w:p>
    <w:p w:rsidR="00C5211E" w:rsidRDefault="00C5211E" w:rsidP="00BA15C6">
      <w:pPr>
        <w:rPr>
          <w:sz w:val="20"/>
          <w:szCs w:val="20"/>
        </w:rPr>
      </w:pPr>
    </w:p>
    <w:p w:rsidR="00C5211E" w:rsidRDefault="00C5211E" w:rsidP="00BA15C6">
      <w:pPr>
        <w:rPr>
          <w:sz w:val="20"/>
          <w:szCs w:val="20"/>
        </w:rPr>
      </w:pPr>
      <w:r>
        <w:rPr>
          <w:sz w:val="20"/>
          <w:szCs w:val="20"/>
        </w:rPr>
        <w:t>Work with partners to develop a low</w:t>
      </w:r>
      <w:r w:rsidR="007C4D53">
        <w:rPr>
          <w:sz w:val="20"/>
          <w:szCs w:val="20"/>
        </w:rPr>
        <w:t xml:space="preserve"> </w:t>
      </w:r>
      <w:r>
        <w:rPr>
          <w:sz w:val="20"/>
          <w:szCs w:val="20"/>
        </w:rPr>
        <w:t>carbon and ener</w:t>
      </w:r>
      <w:r w:rsidR="007C4D53">
        <w:rPr>
          <w:sz w:val="20"/>
          <w:szCs w:val="20"/>
        </w:rPr>
        <w:t>g</w:t>
      </w:r>
      <w:r>
        <w:rPr>
          <w:sz w:val="20"/>
          <w:szCs w:val="20"/>
        </w:rPr>
        <w:t>y effi</w:t>
      </w:r>
      <w:r w:rsidR="007C4D53">
        <w:rPr>
          <w:sz w:val="20"/>
          <w:szCs w:val="20"/>
        </w:rPr>
        <w:t>ci</w:t>
      </w:r>
      <w:r>
        <w:rPr>
          <w:sz w:val="20"/>
          <w:szCs w:val="20"/>
        </w:rPr>
        <w:t>ent economy</w:t>
      </w:r>
      <w:r w:rsidR="007C4D53">
        <w:rPr>
          <w:sz w:val="20"/>
          <w:szCs w:val="20"/>
        </w:rPr>
        <w:t xml:space="preserve"> and to increase access to lower cost and sustainable local energy.</w:t>
      </w:r>
    </w:p>
    <w:p w:rsidR="00CB6238" w:rsidRDefault="00CB6238" w:rsidP="00BA15C6">
      <w:pPr>
        <w:rPr>
          <w:sz w:val="20"/>
          <w:szCs w:val="20"/>
        </w:rPr>
      </w:pPr>
    </w:p>
    <w:p w:rsidR="00951D7F" w:rsidRDefault="00CE2D79" w:rsidP="00BA15C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Extensive consultation with residents and bu</w:t>
      </w:r>
      <w:r w:rsidR="00C44806">
        <w:rPr>
          <w:sz w:val="20"/>
          <w:szCs w:val="20"/>
        </w:rPr>
        <w:t>siness</w:t>
      </w:r>
      <w:r w:rsidR="00C11582">
        <w:rPr>
          <w:sz w:val="20"/>
          <w:szCs w:val="20"/>
        </w:rPr>
        <w:t>es on</w:t>
      </w:r>
      <w:r w:rsidR="00C44806">
        <w:rPr>
          <w:sz w:val="20"/>
          <w:szCs w:val="20"/>
        </w:rPr>
        <w:t xml:space="preserve"> the Oxford Local Plan, which will </w:t>
      </w:r>
      <w:r>
        <w:rPr>
          <w:sz w:val="20"/>
          <w:szCs w:val="20"/>
        </w:rPr>
        <w:t>sha</w:t>
      </w:r>
      <w:r w:rsidR="0048702C">
        <w:rPr>
          <w:sz w:val="20"/>
          <w:szCs w:val="20"/>
        </w:rPr>
        <w:t>p</w:t>
      </w:r>
      <w:r>
        <w:rPr>
          <w:sz w:val="20"/>
          <w:szCs w:val="20"/>
        </w:rPr>
        <w:t xml:space="preserve">e the future development of the </w:t>
      </w:r>
      <w:r w:rsidR="00951D7F">
        <w:rPr>
          <w:sz w:val="20"/>
          <w:szCs w:val="20"/>
        </w:rPr>
        <w:t>city</w:t>
      </w:r>
      <w:r w:rsidR="00C11582">
        <w:rPr>
          <w:sz w:val="20"/>
          <w:szCs w:val="20"/>
        </w:rPr>
        <w:t xml:space="preserve"> to 2036</w:t>
      </w:r>
      <w:r w:rsidR="00951D7F">
        <w:rPr>
          <w:sz w:val="20"/>
          <w:szCs w:val="20"/>
        </w:rPr>
        <w:t>.</w:t>
      </w:r>
      <w:proofErr w:type="gramEnd"/>
      <w:r w:rsidR="00BA15C6" w:rsidRPr="00F67E0E">
        <w:rPr>
          <w:sz w:val="20"/>
          <w:szCs w:val="20"/>
        </w:rPr>
        <w:t xml:space="preserve"> </w:t>
      </w:r>
    </w:p>
    <w:p w:rsidR="00951D7F" w:rsidRDefault="00951D7F" w:rsidP="00BA15C6">
      <w:pPr>
        <w:rPr>
          <w:sz w:val="20"/>
          <w:szCs w:val="20"/>
        </w:rPr>
      </w:pPr>
    </w:p>
    <w:p w:rsidR="001D12BC" w:rsidRDefault="00FE4AD8" w:rsidP="00FE4AD8">
      <w:pPr>
        <w:rPr>
          <w:sz w:val="20"/>
          <w:szCs w:val="20"/>
        </w:rPr>
      </w:pPr>
      <w:r>
        <w:rPr>
          <w:sz w:val="20"/>
          <w:szCs w:val="20"/>
        </w:rPr>
        <w:t xml:space="preserve">Work with partners to ensure the successful opening of the Westgate </w:t>
      </w:r>
      <w:r w:rsidR="00FB07F5">
        <w:rPr>
          <w:sz w:val="20"/>
          <w:szCs w:val="20"/>
        </w:rPr>
        <w:t xml:space="preserve">Shopping </w:t>
      </w:r>
      <w:r>
        <w:rPr>
          <w:sz w:val="20"/>
          <w:szCs w:val="20"/>
        </w:rPr>
        <w:t>Centre</w:t>
      </w:r>
      <w:r w:rsidR="001D12BC">
        <w:rPr>
          <w:sz w:val="20"/>
          <w:szCs w:val="20"/>
        </w:rPr>
        <w:t xml:space="preserve"> in 2017</w:t>
      </w:r>
      <w:r>
        <w:rPr>
          <w:sz w:val="20"/>
          <w:szCs w:val="20"/>
        </w:rPr>
        <w:t>.</w:t>
      </w:r>
    </w:p>
    <w:p w:rsidR="001D12BC" w:rsidRDefault="001D12BC" w:rsidP="00FE4AD8">
      <w:pPr>
        <w:rPr>
          <w:sz w:val="20"/>
          <w:szCs w:val="20"/>
        </w:rPr>
      </w:pPr>
    </w:p>
    <w:p w:rsidR="00FE4AD8" w:rsidRDefault="00C11582" w:rsidP="00FE4AD8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E4AD8">
        <w:rPr>
          <w:sz w:val="20"/>
          <w:szCs w:val="20"/>
        </w:rPr>
        <w:t>nvest £</w:t>
      </w:r>
      <w:r w:rsidR="00C5211E">
        <w:rPr>
          <w:sz w:val="20"/>
          <w:szCs w:val="20"/>
        </w:rPr>
        <w:t>4.5</w:t>
      </w:r>
      <w:r w:rsidR="00FE4AD8">
        <w:rPr>
          <w:sz w:val="20"/>
          <w:szCs w:val="20"/>
        </w:rPr>
        <w:t xml:space="preserve">m to make improvements </w:t>
      </w:r>
      <w:r>
        <w:rPr>
          <w:sz w:val="20"/>
          <w:szCs w:val="20"/>
        </w:rPr>
        <w:t xml:space="preserve">to the </w:t>
      </w:r>
      <w:proofErr w:type="spellStart"/>
      <w:r w:rsidR="00FE4AD8">
        <w:rPr>
          <w:sz w:val="20"/>
          <w:szCs w:val="20"/>
        </w:rPr>
        <w:t>Seacourt</w:t>
      </w:r>
      <w:proofErr w:type="spellEnd"/>
      <w:r w:rsidR="00FE4AD8">
        <w:rPr>
          <w:sz w:val="20"/>
          <w:szCs w:val="20"/>
        </w:rPr>
        <w:t xml:space="preserve"> Park and </w:t>
      </w:r>
      <w:r w:rsidR="00FB07F5">
        <w:rPr>
          <w:sz w:val="20"/>
          <w:szCs w:val="20"/>
        </w:rPr>
        <w:t xml:space="preserve">Ride </w:t>
      </w:r>
      <w:r w:rsidR="00FE4AD8">
        <w:rPr>
          <w:sz w:val="20"/>
          <w:szCs w:val="20"/>
        </w:rPr>
        <w:t xml:space="preserve">car park, to ensure that there are adequate car parking facilities </w:t>
      </w:r>
      <w:r>
        <w:rPr>
          <w:sz w:val="20"/>
          <w:szCs w:val="20"/>
        </w:rPr>
        <w:t>to serve the city centre</w:t>
      </w:r>
      <w:proofErr w:type="gramStart"/>
      <w:r>
        <w:rPr>
          <w:sz w:val="20"/>
          <w:szCs w:val="20"/>
        </w:rPr>
        <w:t>.</w:t>
      </w:r>
      <w:r w:rsidR="00FE4AD8">
        <w:rPr>
          <w:sz w:val="20"/>
          <w:szCs w:val="20"/>
        </w:rPr>
        <w:t>.</w:t>
      </w:r>
      <w:proofErr w:type="gramEnd"/>
    </w:p>
    <w:p w:rsidR="00923349" w:rsidRDefault="00923349" w:rsidP="00112FE6">
      <w:pPr>
        <w:rPr>
          <w:sz w:val="20"/>
          <w:szCs w:val="20"/>
        </w:rPr>
      </w:pPr>
    </w:p>
    <w:p w:rsidR="00956E09" w:rsidRDefault="00956E09" w:rsidP="00112FE6">
      <w:pPr>
        <w:rPr>
          <w:sz w:val="20"/>
          <w:szCs w:val="20"/>
        </w:rPr>
      </w:pPr>
      <w:r>
        <w:rPr>
          <w:sz w:val="20"/>
          <w:szCs w:val="20"/>
        </w:rPr>
        <w:t>Take forward i</w:t>
      </w:r>
      <w:r w:rsidR="00112FE6">
        <w:rPr>
          <w:sz w:val="20"/>
          <w:szCs w:val="20"/>
        </w:rPr>
        <w:t>nvestment</w:t>
      </w:r>
      <w:r>
        <w:rPr>
          <w:sz w:val="20"/>
          <w:szCs w:val="20"/>
        </w:rPr>
        <w:t xml:space="preserve"> and redevelopment of</w:t>
      </w:r>
      <w:r w:rsidR="00112FE6">
        <w:rPr>
          <w:sz w:val="20"/>
          <w:szCs w:val="20"/>
        </w:rPr>
        <w:t xml:space="preserve"> k</w:t>
      </w:r>
      <w:r w:rsidR="00112FE6" w:rsidRPr="00F67E0E">
        <w:rPr>
          <w:sz w:val="20"/>
          <w:szCs w:val="20"/>
        </w:rPr>
        <w:t xml:space="preserve">ey sites in the West End including </w:t>
      </w:r>
      <w:proofErr w:type="spellStart"/>
      <w:r w:rsidR="00112FE6" w:rsidRPr="00F67E0E">
        <w:rPr>
          <w:sz w:val="20"/>
          <w:szCs w:val="20"/>
        </w:rPr>
        <w:t>Oxpens</w:t>
      </w:r>
      <w:proofErr w:type="spellEnd"/>
      <w:r w:rsidR="00112FE6" w:rsidRPr="00F67E0E">
        <w:rPr>
          <w:sz w:val="20"/>
          <w:szCs w:val="20"/>
        </w:rPr>
        <w:t xml:space="preserve"> and </w:t>
      </w:r>
      <w:r w:rsidR="00C11582">
        <w:rPr>
          <w:sz w:val="20"/>
          <w:szCs w:val="20"/>
        </w:rPr>
        <w:t xml:space="preserve">the </w:t>
      </w:r>
      <w:r w:rsidR="00112FE6" w:rsidRPr="00F67E0E">
        <w:rPr>
          <w:sz w:val="20"/>
          <w:szCs w:val="20"/>
        </w:rPr>
        <w:t>Oxford Station redevelopment.</w:t>
      </w:r>
      <w:r w:rsidR="00CB6238">
        <w:rPr>
          <w:sz w:val="20"/>
          <w:szCs w:val="20"/>
        </w:rPr>
        <w:t xml:space="preserve"> </w:t>
      </w:r>
    </w:p>
    <w:p w:rsidR="000A793B" w:rsidRPr="00F67E0E" w:rsidRDefault="000A793B" w:rsidP="00112FE6">
      <w:pPr>
        <w:rPr>
          <w:sz w:val="20"/>
          <w:szCs w:val="20"/>
        </w:rPr>
      </w:pPr>
    </w:p>
    <w:p w:rsidR="00BA15C6" w:rsidRDefault="00112FE6" w:rsidP="00BA15C6">
      <w:pPr>
        <w:rPr>
          <w:sz w:val="20"/>
          <w:szCs w:val="20"/>
        </w:rPr>
      </w:pPr>
      <w:r>
        <w:rPr>
          <w:sz w:val="20"/>
          <w:szCs w:val="20"/>
        </w:rPr>
        <w:t xml:space="preserve">Invest in the </w:t>
      </w:r>
      <w:r w:rsidR="00BA15C6" w:rsidRPr="00F67E0E">
        <w:rPr>
          <w:sz w:val="20"/>
          <w:szCs w:val="20"/>
        </w:rPr>
        <w:t>development of commercial sites</w:t>
      </w:r>
      <w:r w:rsidR="00CB6238">
        <w:rPr>
          <w:sz w:val="20"/>
          <w:szCs w:val="20"/>
        </w:rPr>
        <w:t xml:space="preserve"> and creation of space for small business</w:t>
      </w:r>
      <w:bookmarkStart w:id="0" w:name="_GoBack"/>
      <w:bookmarkEnd w:id="0"/>
      <w:r w:rsidR="00C11582">
        <w:rPr>
          <w:sz w:val="20"/>
          <w:szCs w:val="20"/>
        </w:rPr>
        <w:t>,</w:t>
      </w:r>
      <w:r w:rsidR="00BA15C6" w:rsidRPr="00F67E0E">
        <w:rPr>
          <w:sz w:val="20"/>
          <w:szCs w:val="20"/>
        </w:rPr>
        <w:t xml:space="preserve"> including </w:t>
      </w:r>
      <w:proofErr w:type="spellStart"/>
      <w:r w:rsidR="00BA15C6" w:rsidRPr="00F67E0E">
        <w:rPr>
          <w:sz w:val="20"/>
          <w:szCs w:val="20"/>
        </w:rPr>
        <w:t>S</w:t>
      </w:r>
      <w:r w:rsidR="007C7889">
        <w:rPr>
          <w:sz w:val="20"/>
          <w:szCs w:val="20"/>
        </w:rPr>
        <w:t>t</w:t>
      </w:r>
      <w:r w:rsidR="00BA15C6" w:rsidRPr="00F67E0E">
        <w:rPr>
          <w:sz w:val="20"/>
          <w:szCs w:val="20"/>
        </w:rPr>
        <w:t>andingford</w:t>
      </w:r>
      <w:proofErr w:type="spellEnd"/>
      <w:r w:rsidR="00BA15C6" w:rsidRPr="00F67E0E">
        <w:rPr>
          <w:sz w:val="20"/>
          <w:szCs w:val="20"/>
        </w:rPr>
        <w:t xml:space="preserve"> House</w:t>
      </w:r>
      <w:r w:rsidR="007C7889">
        <w:rPr>
          <w:sz w:val="20"/>
          <w:szCs w:val="20"/>
        </w:rPr>
        <w:t xml:space="preserve"> in </w:t>
      </w:r>
      <w:r w:rsidR="00BA15C6" w:rsidRPr="00F67E0E">
        <w:rPr>
          <w:sz w:val="20"/>
          <w:szCs w:val="20"/>
        </w:rPr>
        <w:t>Cave Street</w:t>
      </w:r>
      <w:r>
        <w:rPr>
          <w:sz w:val="20"/>
          <w:szCs w:val="20"/>
        </w:rPr>
        <w:t>.</w:t>
      </w:r>
    </w:p>
    <w:p w:rsidR="00711B22" w:rsidRDefault="00711B22" w:rsidP="008619B3">
      <w:pPr>
        <w:rPr>
          <w:sz w:val="20"/>
          <w:szCs w:val="20"/>
        </w:rPr>
      </w:pPr>
    </w:p>
    <w:p w:rsidR="00AF6835" w:rsidRDefault="00DE1F7E" w:rsidP="008619B3">
      <w:pPr>
        <w:rPr>
          <w:sz w:val="20"/>
          <w:szCs w:val="20"/>
        </w:rPr>
      </w:pPr>
      <w:r w:rsidRPr="00F67E0E">
        <w:rPr>
          <w:sz w:val="20"/>
          <w:szCs w:val="20"/>
        </w:rPr>
        <w:t>A</w:t>
      </w:r>
      <w:r w:rsidR="00AF6835" w:rsidRPr="00F67E0E">
        <w:rPr>
          <w:sz w:val="20"/>
          <w:szCs w:val="20"/>
        </w:rPr>
        <w:t xml:space="preserve">gree a City Centre Strategy with </w:t>
      </w:r>
      <w:r w:rsidR="002472FD">
        <w:rPr>
          <w:sz w:val="20"/>
          <w:szCs w:val="20"/>
        </w:rPr>
        <w:t>local businesses, residents and other partners</w:t>
      </w:r>
      <w:r w:rsidR="00CE2D79">
        <w:rPr>
          <w:sz w:val="20"/>
          <w:szCs w:val="20"/>
        </w:rPr>
        <w:t xml:space="preserve"> to </w:t>
      </w:r>
      <w:r w:rsidR="00CB6238">
        <w:rPr>
          <w:sz w:val="20"/>
          <w:szCs w:val="20"/>
        </w:rPr>
        <w:t xml:space="preserve">enhance the physical environment of </w:t>
      </w:r>
      <w:r w:rsidR="00CE2D79">
        <w:rPr>
          <w:sz w:val="20"/>
          <w:szCs w:val="20"/>
        </w:rPr>
        <w:t>the city centre</w:t>
      </w:r>
      <w:r w:rsidR="00AF6835" w:rsidRPr="00F67E0E">
        <w:rPr>
          <w:sz w:val="20"/>
          <w:szCs w:val="20"/>
        </w:rPr>
        <w:t xml:space="preserve">. </w:t>
      </w:r>
    </w:p>
    <w:p w:rsidR="00CE2D79" w:rsidRDefault="00CE2D79" w:rsidP="008619B3">
      <w:pPr>
        <w:rPr>
          <w:sz w:val="20"/>
          <w:szCs w:val="20"/>
        </w:rPr>
      </w:pPr>
    </w:p>
    <w:p w:rsidR="00CE2D79" w:rsidRDefault="00CB6238" w:rsidP="00CE2D79">
      <w:pPr>
        <w:rPr>
          <w:sz w:val="20"/>
          <w:szCs w:val="20"/>
        </w:rPr>
      </w:pPr>
      <w:r>
        <w:rPr>
          <w:sz w:val="20"/>
          <w:szCs w:val="20"/>
        </w:rPr>
        <w:t xml:space="preserve">Create </w:t>
      </w:r>
      <w:r w:rsidR="00CE2D79" w:rsidRPr="00F24710">
        <w:rPr>
          <w:sz w:val="20"/>
          <w:szCs w:val="20"/>
        </w:rPr>
        <w:t>a 2,</w:t>
      </w:r>
      <w:r w:rsidR="00CE2D79">
        <w:rPr>
          <w:sz w:val="20"/>
          <w:szCs w:val="20"/>
        </w:rPr>
        <w:t>000sq ft. co-working space</w:t>
      </w:r>
      <w:r w:rsidR="00CE2D79" w:rsidRPr="00F24710">
        <w:rPr>
          <w:sz w:val="20"/>
          <w:szCs w:val="20"/>
        </w:rPr>
        <w:t xml:space="preserve"> in Oxford Town Hall</w:t>
      </w:r>
      <w:r w:rsidR="00CE2D79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CE2D79">
        <w:rPr>
          <w:sz w:val="20"/>
          <w:szCs w:val="20"/>
        </w:rPr>
        <w:t xml:space="preserve"> </w:t>
      </w:r>
      <w:r w:rsidR="00CE2D79" w:rsidRPr="00F24710">
        <w:rPr>
          <w:sz w:val="20"/>
          <w:szCs w:val="20"/>
        </w:rPr>
        <w:t>support small businesses</w:t>
      </w:r>
      <w:r>
        <w:rPr>
          <w:sz w:val="20"/>
          <w:szCs w:val="20"/>
        </w:rPr>
        <w:t>, increase jobs</w:t>
      </w:r>
      <w:r w:rsidR="00CE2D79" w:rsidRPr="00F24710">
        <w:rPr>
          <w:sz w:val="20"/>
          <w:szCs w:val="20"/>
        </w:rPr>
        <w:t xml:space="preserve"> and generate revenue</w:t>
      </w:r>
      <w:r w:rsidR="00CE2D79">
        <w:rPr>
          <w:sz w:val="20"/>
          <w:szCs w:val="20"/>
        </w:rPr>
        <w:t xml:space="preserve"> for the Council.</w:t>
      </w:r>
    </w:p>
    <w:p w:rsidR="00C5211E" w:rsidRDefault="00C5211E" w:rsidP="00CE2D79">
      <w:pPr>
        <w:rPr>
          <w:sz w:val="20"/>
          <w:szCs w:val="20"/>
        </w:rPr>
      </w:pPr>
    </w:p>
    <w:p w:rsidR="008619B3" w:rsidRPr="00F67E0E" w:rsidRDefault="008619B3" w:rsidP="008619B3">
      <w:pPr>
        <w:rPr>
          <w:sz w:val="20"/>
          <w:szCs w:val="20"/>
        </w:rPr>
      </w:pPr>
    </w:p>
    <w:p w:rsidR="00DE1F7E" w:rsidRPr="00F67E0E" w:rsidRDefault="00AD5EBD" w:rsidP="00DE1F7E">
      <w:pPr>
        <w:rPr>
          <w:sz w:val="20"/>
          <w:szCs w:val="20"/>
        </w:rPr>
      </w:pPr>
      <w:r w:rsidRPr="00F67E0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8D6A" wp14:editId="539AD49A">
                <wp:simplePos x="0" y="0"/>
                <wp:positionH relativeFrom="column">
                  <wp:posOffset>-7690485</wp:posOffset>
                </wp:positionH>
                <wp:positionV relativeFrom="paragraph">
                  <wp:posOffset>2065655</wp:posOffset>
                </wp:positionV>
                <wp:extent cx="7338060" cy="933450"/>
                <wp:effectExtent l="0" t="0" r="1524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87"/>
                              <w:gridCol w:w="1843"/>
                              <w:gridCol w:w="2977"/>
                            </w:tblGrid>
                            <w:tr w:rsidR="00411BA0" w:rsidRPr="007C449C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7C449C" w:rsidRDefault="00411BA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411BA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2016/2017 Targets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411BA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2016/2017 </w:t>
                                  </w:r>
                                  <w:r w:rsidR="00FE4AD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</w:p>
                              </w:tc>
                            </w:tr>
                            <w:tr w:rsidR="00411BA0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employment space permitted for development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15,000aqm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411BA0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jobs created or safeguarded in the city as a result of the council’s investment and leadership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411BA0" w:rsidTr="00AD5EBD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Net annual increase un number of businesses operating in the city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Exceeded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5.55pt;margin-top:162.65pt;width:577.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">
                <v:textbox>
                  <w:txbxContent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87"/>
                        <w:gridCol w:w="1843"/>
                        <w:gridCol w:w="2977"/>
                      </w:tblGrid>
                      <w:tr w:rsidR="00411BA0" w:rsidRPr="007C449C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7C449C" w:rsidRDefault="00411B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411B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2016/2017 Targets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411BA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2016/2017 </w:t>
                            </w:r>
                            <w:r w:rsidR="00FE4AD8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</w:p>
                        </w:tc>
                      </w:tr>
                      <w:tr w:rsidR="00411BA0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employment space permitted for development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15,000aqm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411BA0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jobs created or safeguarded in the city as a result of the council’s investment and leadership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411BA0" w:rsidTr="00AD5EBD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 annual increase un number of businesses operating in the city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Exceeded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</w:p>
    <w:sectPr w:rsidR="00DE1F7E" w:rsidRPr="00F67E0E" w:rsidSect="0020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5" w:rsidRDefault="009963F5" w:rsidP="00CC4CB0">
      <w:r>
        <w:separator/>
      </w:r>
    </w:p>
  </w:endnote>
  <w:endnote w:type="continuationSeparator" w:id="0">
    <w:p w:rsidR="009963F5" w:rsidRDefault="009963F5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B" w:rsidRDefault="002B6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B" w:rsidRDefault="002B6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B" w:rsidRDefault="002B6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5" w:rsidRDefault="009963F5" w:rsidP="00CC4CB0">
      <w:r>
        <w:separator/>
      </w:r>
    </w:p>
  </w:footnote>
  <w:footnote w:type="continuationSeparator" w:id="0">
    <w:p w:rsidR="009963F5" w:rsidRDefault="009963F5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B" w:rsidRDefault="002B6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6F13C6" w:rsidP="00476B6C">
    <w:pPr>
      <w:pStyle w:val="Header"/>
      <w:numPr>
        <w:ilvl w:val="0"/>
        <w:numId w:val="19"/>
      </w:numPr>
      <w:jc w:val="center"/>
      <w:rPr>
        <w:b/>
      </w:rPr>
    </w:pPr>
    <w:sdt>
      <w:sdtPr>
        <w:rPr>
          <w:b/>
        </w:rPr>
        <w:id w:val="-2021840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6B6C">
      <w:rPr>
        <w:b/>
      </w:rPr>
      <w:t>A Vibrant and Sustainable Economy</w:t>
    </w:r>
  </w:p>
  <w:p w:rsidR="006E3351" w:rsidRPr="006E3351" w:rsidRDefault="00C710C4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 smart and entrepreneurial city with a thriving local economy supported by improved infrastructure, training and skills</w:t>
    </w:r>
  </w:p>
  <w:p w:rsidR="00CC4CB0" w:rsidRDefault="00CC4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B" w:rsidRDefault="002B6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18"/>
  </w:num>
  <w:num w:numId="12">
    <w:abstractNumId w:val="9"/>
  </w:num>
  <w:num w:numId="13">
    <w:abstractNumId w:val="5"/>
  </w:num>
  <w:num w:numId="14">
    <w:abstractNumId w:val="8"/>
  </w:num>
  <w:num w:numId="15">
    <w:abstractNumId w:val="17"/>
  </w:num>
  <w:num w:numId="16">
    <w:abstractNumId w:val="19"/>
  </w:num>
  <w:num w:numId="17">
    <w:abstractNumId w:val="13"/>
  </w:num>
  <w:num w:numId="18">
    <w:abstractNumId w:val="4"/>
  </w:num>
  <w:num w:numId="19">
    <w:abstractNumId w:val="21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1569"/>
    <w:rsid w:val="00002B1F"/>
    <w:rsid w:val="00024DCB"/>
    <w:rsid w:val="00047DBA"/>
    <w:rsid w:val="000A5230"/>
    <w:rsid w:val="000A6929"/>
    <w:rsid w:val="000A793B"/>
    <w:rsid w:val="000B4310"/>
    <w:rsid w:val="000C3BA4"/>
    <w:rsid w:val="000D0BD0"/>
    <w:rsid w:val="000D0C11"/>
    <w:rsid w:val="000D6A02"/>
    <w:rsid w:val="000E203F"/>
    <w:rsid w:val="00106E0D"/>
    <w:rsid w:val="00112FE6"/>
    <w:rsid w:val="00136B00"/>
    <w:rsid w:val="00151B7C"/>
    <w:rsid w:val="00176CB3"/>
    <w:rsid w:val="001A2AFE"/>
    <w:rsid w:val="001A6C32"/>
    <w:rsid w:val="001B457E"/>
    <w:rsid w:val="001C0BCF"/>
    <w:rsid w:val="001D12BC"/>
    <w:rsid w:val="001E08AB"/>
    <w:rsid w:val="001E6C53"/>
    <w:rsid w:val="001E7464"/>
    <w:rsid w:val="001F09A6"/>
    <w:rsid w:val="001F2B05"/>
    <w:rsid w:val="0020631E"/>
    <w:rsid w:val="0021617F"/>
    <w:rsid w:val="0022442F"/>
    <w:rsid w:val="002472FD"/>
    <w:rsid w:val="00254E14"/>
    <w:rsid w:val="002667A0"/>
    <w:rsid w:val="002673D9"/>
    <w:rsid w:val="002727E5"/>
    <w:rsid w:val="00273F17"/>
    <w:rsid w:val="00285D0C"/>
    <w:rsid w:val="002B4E38"/>
    <w:rsid w:val="002B65AB"/>
    <w:rsid w:val="002D4661"/>
    <w:rsid w:val="00310B58"/>
    <w:rsid w:val="00321011"/>
    <w:rsid w:val="0032789A"/>
    <w:rsid w:val="003350A1"/>
    <w:rsid w:val="00346D97"/>
    <w:rsid w:val="00355905"/>
    <w:rsid w:val="00357E74"/>
    <w:rsid w:val="003655B2"/>
    <w:rsid w:val="0037388A"/>
    <w:rsid w:val="003770A5"/>
    <w:rsid w:val="003B3D6D"/>
    <w:rsid w:val="003B7E4F"/>
    <w:rsid w:val="003C4854"/>
    <w:rsid w:val="003E044A"/>
    <w:rsid w:val="003E5DCC"/>
    <w:rsid w:val="004000D7"/>
    <w:rsid w:val="004069A7"/>
    <w:rsid w:val="00411BA0"/>
    <w:rsid w:val="004148DC"/>
    <w:rsid w:val="00422C5C"/>
    <w:rsid w:val="0043207C"/>
    <w:rsid w:val="00476B6C"/>
    <w:rsid w:val="00477D42"/>
    <w:rsid w:val="00481F60"/>
    <w:rsid w:val="00485F1F"/>
    <w:rsid w:val="0048702C"/>
    <w:rsid w:val="004B41D3"/>
    <w:rsid w:val="004E1ED8"/>
    <w:rsid w:val="00504E43"/>
    <w:rsid w:val="00506D89"/>
    <w:rsid w:val="00541CC3"/>
    <w:rsid w:val="00571D9F"/>
    <w:rsid w:val="00575AC1"/>
    <w:rsid w:val="00582003"/>
    <w:rsid w:val="005840DA"/>
    <w:rsid w:val="00593AE4"/>
    <w:rsid w:val="005C6D49"/>
    <w:rsid w:val="005F7F01"/>
    <w:rsid w:val="0060000B"/>
    <w:rsid w:val="00607691"/>
    <w:rsid w:val="006261FC"/>
    <w:rsid w:val="00627C87"/>
    <w:rsid w:val="0063165B"/>
    <w:rsid w:val="0063166F"/>
    <w:rsid w:val="00665C0E"/>
    <w:rsid w:val="00667453"/>
    <w:rsid w:val="00667F38"/>
    <w:rsid w:val="0069368C"/>
    <w:rsid w:val="006A0F8D"/>
    <w:rsid w:val="006A62E0"/>
    <w:rsid w:val="006B447C"/>
    <w:rsid w:val="006C201D"/>
    <w:rsid w:val="006C6EF5"/>
    <w:rsid w:val="006C7291"/>
    <w:rsid w:val="006E3351"/>
    <w:rsid w:val="006F13C6"/>
    <w:rsid w:val="006F78F2"/>
    <w:rsid w:val="00701D23"/>
    <w:rsid w:val="00711B22"/>
    <w:rsid w:val="0072665E"/>
    <w:rsid w:val="00742431"/>
    <w:rsid w:val="007712BD"/>
    <w:rsid w:val="00777780"/>
    <w:rsid w:val="0079012E"/>
    <w:rsid w:val="007908F4"/>
    <w:rsid w:val="007C1BD2"/>
    <w:rsid w:val="007C3BD1"/>
    <w:rsid w:val="007C449C"/>
    <w:rsid w:val="007C4D53"/>
    <w:rsid w:val="007C7889"/>
    <w:rsid w:val="007D2CB0"/>
    <w:rsid w:val="007D6FF5"/>
    <w:rsid w:val="00811917"/>
    <w:rsid w:val="00831890"/>
    <w:rsid w:val="008619B3"/>
    <w:rsid w:val="008876A6"/>
    <w:rsid w:val="008919F0"/>
    <w:rsid w:val="00893B01"/>
    <w:rsid w:val="00897044"/>
    <w:rsid w:val="008A22C6"/>
    <w:rsid w:val="008B0FE5"/>
    <w:rsid w:val="008E1B20"/>
    <w:rsid w:val="008F2825"/>
    <w:rsid w:val="009044AC"/>
    <w:rsid w:val="00923349"/>
    <w:rsid w:val="00925327"/>
    <w:rsid w:val="009466BF"/>
    <w:rsid w:val="00947431"/>
    <w:rsid w:val="00951D7F"/>
    <w:rsid w:val="00956BAC"/>
    <w:rsid w:val="00956E09"/>
    <w:rsid w:val="00960BC3"/>
    <w:rsid w:val="009733C8"/>
    <w:rsid w:val="009963F5"/>
    <w:rsid w:val="0099692D"/>
    <w:rsid w:val="009E3EF4"/>
    <w:rsid w:val="009F1C84"/>
    <w:rsid w:val="00A01E34"/>
    <w:rsid w:val="00A024CC"/>
    <w:rsid w:val="00A04382"/>
    <w:rsid w:val="00A46A28"/>
    <w:rsid w:val="00A57E3A"/>
    <w:rsid w:val="00A70CB9"/>
    <w:rsid w:val="00A775F7"/>
    <w:rsid w:val="00A81567"/>
    <w:rsid w:val="00AA6D37"/>
    <w:rsid w:val="00AB772E"/>
    <w:rsid w:val="00AC51FF"/>
    <w:rsid w:val="00AC551A"/>
    <w:rsid w:val="00AD5EBD"/>
    <w:rsid w:val="00AE745D"/>
    <w:rsid w:val="00AF6835"/>
    <w:rsid w:val="00B1433A"/>
    <w:rsid w:val="00B2443D"/>
    <w:rsid w:val="00B26003"/>
    <w:rsid w:val="00B27356"/>
    <w:rsid w:val="00B44907"/>
    <w:rsid w:val="00B50576"/>
    <w:rsid w:val="00B65CA5"/>
    <w:rsid w:val="00B95F21"/>
    <w:rsid w:val="00BA15C6"/>
    <w:rsid w:val="00BB5E5E"/>
    <w:rsid w:val="00BC65B4"/>
    <w:rsid w:val="00BD09C5"/>
    <w:rsid w:val="00BD1F67"/>
    <w:rsid w:val="00BD39A2"/>
    <w:rsid w:val="00C07F80"/>
    <w:rsid w:val="00C11582"/>
    <w:rsid w:val="00C31001"/>
    <w:rsid w:val="00C32E7B"/>
    <w:rsid w:val="00C43DB1"/>
    <w:rsid w:val="00C44806"/>
    <w:rsid w:val="00C5211E"/>
    <w:rsid w:val="00C70EBA"/>
    <w:rsid w:val="00C710C4"/>
    <w:rsid w:val="00C722E6"/>
    <w:rsid w:val="00CA4508"/>
    <w:rsid w:val="00CB14F5"/>
    <w:rsid w:val="00CB6238"/>
    <w:rsid w:val="00CC2C54"/>
    <w:rsid w:val="00CC4CB0"/>
    <w:rsid w:val="00CC572D"/>
    <w:rsid w:val="00CD1072"/>
    <w:rsid w:val="00CD46A2"/>
    <w:rsid w:val="00CD6660"/>
    <w:rsid w:val="00CE2D79"/>
    <w:rsid w:val="00CE47FD"/>
    <w:rsid w:val="00CF2EBD"/>
    <w:rsid w:val="00D0148E"/>
    <w:rsid w:val="00D03ABC"/>
    <w:rsid w:val="00D03BD7"/>
    <w:rsid w:val="00D04FD7"/>
    <w:rsid w:val="00D05BFF"/>
    <w:rsid w:val="00D2198C"/>
    <w:rsid w:val="00D22D60"/>
    <w:rsid w:val="00D252E4"/>
    <w:rsid w:val="00D31A5E"/>
    <w:rsid w:val="00D36449"/>
    <w:rsid w:val="00D439E5"/>
    <w:rsid w:val="00D514FC"/>
    <w:rsid w:val="00D656C7"/>
    <w:rsid w:val="00D77744"/>
    <w:rsid w:val="00D8456B"/>
    <w:rsid w:val="00D873CC"/>
    <w:rsid w:val="00DB58F3"/>
    <w:rsid w:val="00DC1D3E"/>
    <w:rsid w:val="00DC52BF"/>
    <w:rsid w:val="00DE1F7E"/>
    <w:rsid w:val="00E12BBB"/>
    <w:rsid w:val="00E15B36"/>
    <w:rsid w:val="00E209EA"/>
    <w:rsid w:val="00E24763"/>
    <w:rsid w:val="00E85DEC"/>
    <w:rsid w:val="00E91258"/>
    <w:rsid w:val="00E95DD3"/>
    <w:rsid w:val="00EB5072"/>
    <w:rsid w:val="00EC417E"/>
    <w:rsid w:val="00EC6348"/>
    <w:rsid w:val="00EC7FE0"/>
    <w:rsid w:val="00ED5A36"/>
    <w:rsid w:val="00EE08C1"/>
    <w:rsid w:val="00EE0E96"/>
    <w:rsid w:val="00F24710"/>
    <w:rsid w:val="00F260C9"/>
    <w:rsid w:val="00F432E0"/>
    <w:rsid w:val="00F52C89"/>
    <w:rsid w:val="00F54570"/>
    <w:rsid w:val="00F67E0E"/>
    <w:rsid w:val="00F7773D"/>
    <w:rsid w:val="00FA0F70"/>
    <w:rsid w:val="00FB07F5"/>
    <w:rsid w:val="00FB22E0"/>
    <w:rsid w:val="00FB2528"/>
    <w:rsid w:val="00FB2759"/>
    <w:rsid w:val="00FB7AAA"/>
    <w:rsid w:val="00FC0044"/>
    <w:rsid w:val="00FC2CA4"/>
    <w:rsid w:val="00FD3A85"/>
    <w:rsid w:val="00FD4079"/>
    <w:rsid w:val="00FE4AD8"/>
    <w:rsid w:val="00FE640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EFDC-25FC-4938-A76B-83EE3FFB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367C86AB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Val.Johnson</cp:lastModifiedBy>
  <cp:revision>2</cp:revision>
  <cp:lastPrinted>2016-12-22T13:47:00Z</cp:lastPrinted>
  <dcterms:created xsi:type="dcterms:W3CDTF">2017-01-16T10:39:00Z</dcterms:created>
  <dcterms:modified xsi:type="dcterms:W3CDTF">2017-01-16T10:39:00Z</dcterms:modified>
</cp:coreProperties>
</file>